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C4E4E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C4E4E">
        <w:rPr>
          <w:rFonts w:ascii="Times New Roman" w:hAnsi="Times New Roman"/>
          <w:noProof/>
        </w:rPr>
        <w:t>531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C4E4E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C4E4E">
        <w:rPr>
          <w:b/>
          <w:i/>
          <w:color w:val="000000"/>
          <w:sz w:val="22"/>
          <w:szCs w:val="22"/>
        </w:rPr>
        <w:t>Строительство ВЛИ-0,38 кВ от КТП-1281 с.Петровское  ПС Огуднево № 828, МО, г. Щёлково, с. Петровское, 50:14:0020206:1522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C4E4E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C4E4E">
        <w:rPr>
          <w:rFonts w:ascii="Times New Roman" w:hAnsi="Times New Roman" w:cs="Times New Roman"/>
          <w:b/>
          <w:snapToGrid w:val="0"/>
        </w:rPr>
        <w:t>Строительство ВЛИ-0,38 кВ от КТП-1281 с.Петровское  ПС Огуднево № 828, МО, г. Щёлково, с. Петровское, 50:14:0020206:1522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C4E4E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C4E4E">
        <w:rPr>
          <w:rFonts w:ascii="Times New Roman" w:hAnsi="Times New Roman" w:cs="Times New Roman"/>
          <w:b/>
        </w:rPr>
        <w:t>174167,2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C4E4E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C4E4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C4E4E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C4E4E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E4E" w:rsidRDefault="008C4E4E" w:rsidP="0018059F">
      <w:pPr>
        <w:spacing w:after="0" w:line="240" w:lineRule="auto"/>
      </w:pPr>
      <w:r>
        <w:separator/>
      </w:r>
    </w:p>
  </w:endnote>
  <w:endnote w:type="continuationSeparator" w:id="0">
    <w:p w:rsidR="008C4E4E" w:rsidRDefault="008C4E4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C4E4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E4E" w:rsidRDefault="008C4E4E" w:rsidP="0018059F">
      <w:pPr>
        <w:spacing w:after="0" w:line="240" w:lineRule="auto"/>
      </w:pPr>
      <w:r>
        <w:separator/>
      </w:r>
    </w:p>
  </w:footnote>
  <w:footnote w:type="continuationSeparator" w:id="0">
    <w:p w:rsidR="008C4E4E" w:rsidRDefault="008C4E4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8C4E4E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C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C4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5532</Words>
  <Characters>31538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2026-08-20T08:23:00Z</dcterms:created>
  <dcterms:modified xsi:type="dcterms:W3CDTF">2026-08-20T08:23:00Z</dcterms:modified>
</cp:coreProperties>
</file>